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9A" w:rsidRPr="004E4DCD" w:rsidRDefault="00EE1B9A" w:rsidP="00EE1B9A">
      <w:pPr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B08F61F" wp14:editId="31D6E113">
                <wp:simplePos x="0" y="0"/>
                <wp:positionH relativeFrom="column">
                  <wp:posOffset>-114300</wp:posOffset>
                </wp:positionH>
                <wp:positionV relativeFrom="paragraph">
                  <wp:posOffset>718820</wp:posOffset>
                </wp:positionV>
                <wp:extent cx="5943600" cy="1028700"/>
                <wp:effectExtent l="19050" t="19050" r="38100" b="57150"/>
                <wp:wrapTopAndBottom/>
                <wp:docPr id="8" name="Round Same Side Corner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43600" cy="1028700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EE1B9A" w:rsidRPr="00DE5D66" w:rsidRDefault="00EE1B9A" w:rsidP="00EE1B9A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 w:rsidRPr="00DE5D6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โปรดสรุป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รายงานผลการดำเนินการ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โดยมีความยาว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ไม่เกิน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12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หน้ากระดาษ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A4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ตัวอักษร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ขนาด 16 และอยู่ในรูปแบบ .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doc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.pdf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โดยครอบคลุม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ประเด็น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การประเมิน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ประกอบด้วยคำถาม จำนวน 1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ข้อ</w:t>
                            </w:r>
                          </w:p>
                          <w:p w:rsidR="00EE1B9A" w:rsidRPr="00D141D4" w:rsidRDefault="00EE1B9A" w:rsidP="00EE1B9A">
                            <w:pPr>
                              <w:spacing w:before="120"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D141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  </w:t>
                            </w:r>
                          </w:p>
                          <w:p w:rsidR="00EE1B9A" w:rsidRPr="00146652" w:rsidRDefault="00EE1B9A" w:rsidP="00EE1B9A">
                            <w:pPr>
                              <w:spacing w:before="12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EE1B9A" w:rsidRDefault="00EE1B9A" w:rsidP="00EE1B9A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F61F" id="Round Same Side Corner Rectangle 8" o:spid="_x0000_s1043" style="position:absolute;margin-left:-9pt;margin-top:56.6pt;width:468pt;height:81pt;rotation:180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" adj="-11796480,,5400" path="m171453,l5772147,v94691,,171453,76762,171453,171453l5943600,1028700r,l,1028700r,l,171453c,76762,76762,,171453,xe" filled="f" strokecolor="#92cddc" strokeweight="2.25pt">
                <v:stroke joinstyle="round"/>
                <v:shadow on="t" color="#205867" opacity="0" offset="1pt"/>
                <v:formulas/>
                <v:path o:connecttype="custom" o:connectlocs="171453,0;5772147,0;5943600,171453;5943600,1028700;5943600,1028700;0,1028700;0,1028700;0,171453;171453,0" o:connectangles="0,0,0,0,0,0,0,0,0" textboxrect="0,0,5943600,1028700"/>
                <v:textbox>
                  <w:txbxContent>
                    <w:p w:rsidR="00EE1B9A" w:rsidRPr="00DE5D66" w:rsidRDefault="00EE1B9A" w:rsidP="00EE1B9A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 w:rsidRPr="00DE5D6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โปรดสรุป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รายงานผลการดำเนินการ</w:t>
                      </w:r>
                      <w:r w:rsidRPr="00DE5D66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โดยมีความยาว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ไม่เกิน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12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หน้ากระดาษ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A4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ตัวอักษร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ขนาด 16 และอยู่ในรูปแบบ .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doc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.pdf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เท่านั้น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โดยครอบคลุม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ประเด็น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การประเมิน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ประกอบด้วยคำถาม จำนวน 1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ข้อ</w:t>
                      </w:r>
                    </w:p>
                    <w:p w:rsidR="00EE1B9A" w:rsidRPr="00D141D4" w:rsidRDefault="00EE1B9A" w:rsidP="00EE1B9A">
                      <w:pPr>
                        <w:spacing w:before="120"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D141D4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  <w:t xml:space="preserve">   </w:t>
                      </w:r>
                    </w:p>
                    <w:p w:rsidR="00EE1B9A" w:rsidRPr="00146652" w:rsidRDefault="00EE1B9A" w:rsidP="00EE1B9A">
                      <w:pPr>
                        <w:spacing w:before="120"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:rsidR="00EE1B9A" w:rsidRDefault="00EE1B9A" w:rsidP="00EE1B9A">
                      <w:pPr>
                        <w:jc w:val="thaiDistribute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E4D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B855944" wp14:editId="65BE447E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943600" cy="504825"/>
                <wp:effectExtent l="19050" t="19050" r="38100" b="66675"/>
                <wp:wrapSquare wrapText="bothSides"/>
                <wp:docPr id="7" name="Round Same Side Corner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0482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EE1B9A" w:rsidRPr="00146652" w:rsidRDefault="00EE1B9A" w:rsidP="00EE1B9A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66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 w:rsidRPr="001466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  <w:r w:rsidRPr="001466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รายงานผลการดำเนินการ</w:t>
                            </w:r>
                          </w:p>
                          <w:p w:rsidR="00EE1B9A" w:rsidRDefault="00EE1B9A" w:rsidP="00EE1B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55944" id="Round Same Side Corner Rectangle 7" o:spid="_x0000_s1044" style="position:absolute;margin-left:-9pt;margin-top:9pt;width:468pt;height:39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" adj="-11796480,,5400" path="m84139,l5859461,v46469,,84139,37670,84139,84139l5943600,504825r,l,504825r,l,84139c,37670,37670,,84139,xe" filled="f" strokecolor="#92cddc" strokeweight="2.25pt">
                <v:stroke joinstyle="round"/>
                <v:shadow on="t" color="#205867" opacity="0" offset="1pt"/>
                <v:formulas/>
                <v:path o:connecttype="custom" o:connectlocs="84139,0;5859461,0;5943600,84139;5943600,504825;5943600,504825;0,504825;0,504825;0,84139;84139,0" o:connectangles="0,0,0,0,0,0,0,0,0" textboxrect="0,0,5943600,504825"/>
                <v:textbox>
                  <w:txbxContent>
                    <w:p w:rsidR="00EE1B9A" w:rsidRPr="00146652" w:rsidRDefault="00EE1B9A" w:rsidP="00EE1B9A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4665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 w:rsidRPr="0014665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  <w:r w:rsidRPr="0014665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รายงานผลการดำเนินการ</w:t>
                      </w:r>
                    </w:p>
                    <w:p w:rsidR="00EE1B9A" w:rsidRDefault="00EE1B9A" w:rsidP="00EE1B9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1B9A" w:rsidRPr="004E4DCD" w:rsidRDefault="00EE1B9A" w:rsidP="00EE1B9A">
      <w:pPr>
        <w:spacing w:after="12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>: ………………………………………………………………………….………………………………………………………</w:t>
      </w:r>
    </w:p>
    <w:p w:rsidR="00EE1B9A" w:rsidRPr="004E4DCD" w:rsidRDefault="00EE1B9A" w:rsidP="00EE1B9A">
      <w:pPr>
        <w:spacing w:after="12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ชื่อส่วนราชการ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 :  …………………………………………………………………………………………………………………...…..</w:t>
      </w:r>
    </w:p>
    <w:p w:rsidR="00EE1B9A" w:rsidRPr="004E4DCD" w:rsidRDefault="00EE1B9A" w:rsidP="00EE1B9A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หน่วยงานที่รับผิดชอบผลงาน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 : ………………………………………………………………………………………………………</w:t>
      </w:r>
    </w:p>
    <w:p w:rsidR="00EE1B9A" w:rsidRPr="004E4DCD" w:rsidRDefault="00EE1B9A" w:rsidP="00EE1B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E1B9A" w:rsidRPr="004E4DCD" w:rsidRDefault="00EE1B9A" w:rsidP="00EE1B9A">
      <w:pPr>
        <w:shd w:val="clear" w:color="auto" w:fill="DEEAF6" w:themeFill="accent1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การวิเคราะห์ปัญหา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>(5 คะแนน)</w:t>
      </w:r>
    </w:p>
    <w:p w:rsidR="00EE1B9A" w:rsidRPr="004E4DCD" w:rsidRDefault="00EE1B9A" w:rsidP="00EE1B9A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Cs w:val="32"/>
          <w:cs/>
        </w:rPr>
        <w:t xml:space="preserve">1. </w:t>
      </w:r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มีความเป็นมา ปัญหาและความสำคัญที่นำมาสู่การดำเนินโครงการตาม</w:t>
      </w:r>
      <w:proofErr w:type="spellStart"/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พันธ</w:t>
      </w:r>
      <w:proofErr w:type="spellEnd"/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กิจของหน่วยงาน อย่างไร</w:t>
      </w:r>
      <w:r w:rsidRPr="004E4DCD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</w:t>
      </w:r>
    </w:p>
    <w:p w:rsidR="00EE1B9A" w:rsidRPr="004E4DCD" w:rsidRDefault="00EE1B9A" w:rsidP="00EE1B9A">
      <w:pPr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eastAsia="Times New Roman" w:hAnsi="TH SarabunPSK" w:cs="TH SarabunPSK"/>
          <w:kern w:val="36"/>
          <w:sz w:val="32"/>
          <w:szCs w:val="32"/>
          <w:cs/>
        </w:rPr>
        <w:t>(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  <w:cs/>
        </w:rPr>
        <w:t>อธิบายความสำคัญปัญหา ที่เชื่อมโยงกับภารกิจหลักของหน่วยงานต้นสังกัด และยุทธศาสตร์ของหน่วยงาน/ประเทศ</w:t>
      </w:r>
      <w:r w:rsidRPr="004E4DCD">
        <w:rPr>
          <w:rFonts w:ascii="TH SarabunPSK" w:eastAsia="Times New Roman" w:hAnsi="TH SarabunPSK" w:cs="TH SarabunPSK"/>
          <w:kern w:val="36"/>
          <w:sz w:val="32"/>
          <w:szCs w:val="32"/>
          <w:cs/>
        </w:rPr>
        <w:t>)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EE1B9A" w:rsidRPr="004E4DCD" w:rsidRDefault="00EE1B9A" w:rsidP="00EE1B9A">
      <w:pPr>
        <w:shd w:val="clear" w:color="auto" w:fill="DEEAF6" w:themeFill="accent1" w:themeFillTint="33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E4DCD">
        <w:rPr>
          <w:rFonts w:ascii="TH SarabunPSK" w:hAnsi="TH SarabunPSK" w:cs="TH SarabunPSK"/>
          <w:b/>
          <w:bCs/>
          <w:szCs w:val="32"/>
          <w:cs/>
        </w:rPr>
        <w:t xml:space="preserve">แนวทางการแก้ไขปัญหา </w:t>
      </w: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>(25 คะแนน</w:t>
      </w:r>
      <w:r w:rsidRPr="004E4DCD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EE1B9A" w:rsidRPr="004E4DCD" w:rsidRDefault="00EE1B9A" w:rsidP="00EE1B9A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hAnsi="TH SarabunPSK" w:cs="TH SarabunPSK"/>
          <w:b/>
          <w:bCs/>
          <w:szCs w:val="32"/>
          <w:cs/>
        </w:rPr>
        <w:t xml:space="preserve">2. </w:t>
      </w:r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มีวิธีการอย่างไรในการแก้ไขปัญหา</w:t>
      </w:r>
      <w:r w:rsidRPr="004E4DC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EE1B9A" w:rsidRPr="004E4DCD" w:rsidRDefault="00EE1B9A" w:rsidP="00EE1B9A">
      <w:pPr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E4DCD">
        <w:rPr>
          <w:rFonts w:ascii="TH SarabunPSK" w:hAnsi="TH SarabunPSK" w:cs="TH SarabunPSK"/>
          <w:sz w:val="24"/>
          <w:szCs w:val="32"/>
          <w:cs/>
        </w:rPr>
        <w:t>(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  <w:cs/>
        </w:rPr>
        <w:t>อธิบายแนวทางการแก้ไขปัญหาในภาพรวม</w:t>
      </w:r>
      <w:r w:rsidRPr="004E4DCD">
        <w:rPr>
          <w:rFonts w:ascii="TH SarabunPSK" w:hAnsi="TH SarabunPSK" w:cs="TH SarabunPSK"/>
          <w:sz w:val="24"/>
          <w:szCs w:val="32"/>
          <w:cs/>
        </w:rPr>
        <w:t>)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hAnsi="TH SarabunPSK" w:cs="TH SarabunPSK"/>
          <w:b/>
          <w:bCs/>
          <w:szCs w:val="32"/>
          <w:cs/>
        </w:rPr>
        <w:t xml:space="preserve">3. </w:t>
      </w:r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มีวิธีการแก้ไขปัญหาและปรับปรุงการบริการ/คุณภาพชีวิตของผู้รับบริการได้อย่างไร</w:t>
      </w:r>
      <w:r w:rsidRPr="004E4DC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EE1B9A" w:rsidRPr="004E4DCD" w:rsidRDefault="00EE1B9A" w:rsidP="00EE1B9A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4E4DCD">
        <w:rPr>
          <w:rFonts w:ascii="TH SarabunPSK" w:hAnsi="TH SarabunPSK" w:cs="TH SarabunPSK"/>
          <w:sz w:val="24"/>
          <w:szCs w:val="32"/>
          <w:cs/>
        </w:rPr>
        <w:t>(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  <w:cs/>
        </w:rPr>
        <w:t>อธิบายกลยุทธ์ในการแก้ไขปัญหา ซึ่งประกอบด้วยกลยุทธ์และกลุ่มเป้าหมายของการดำเนินโครงการ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</w:rPr>
        <w:t xml:space="preserve"> 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  <w:cs/>
        </w:rPr>
        <w:t>(เชื่อมโยงกับข้อ 10.) และระบุวัตถุประสงค์และเป้าหมายการดำเนินการ (เชื่อมโยงกับข้อ 6.)</w:t>
      </w:r>
      <w:r w:rsidRPr="004E4DCD">
        <w:rPr>
          <w:rFonts w:ascii="TH SarabunPSK" w:hAnsi="TH SarabunPSK" w:cs="TH SarabunPSK"/>
          <w:sz w:val="24"/>
          <w:szCs w:val="32"/>
          <w:cs/>
        </w:rPr>
        <w:t>)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4. </w:t>
      </w:r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แนวคิดใหม่ที่นำเสนอคืออะไร</w:t>
      </w:r>
      <w:r w:rsidRPr="004E4DC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EE1B9A" w:rsidRPr="004E4DCD" w:rsidRDefault="00EE1B9A" w:rsidP="00EE1B9A">
      <w:pPr>
        <w:spacing w:before="120" w:after="0" w:line="240" w:lineRule="auto"/>
        <w:ind w:firstLine="284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4E4DCD">
        <w:rPr>
          <w:rFonts w:ascii="TH SarabunPSK" w:hAnsi="TH SarabunPSK" w:cs="TH SarabunPSK"/>
          <w:sz w:val="24"/>
          <w:szCs w:val="32"/>
          <w:cs/>
        </w:rPr>
        <w:t>(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  <w:cs/>
        </w:rPr>
        <w:t>สิ่งที่แตกต่างไปจากเดิมคืออะไร อาจเปรียบเทียบสิ่งเดิมกับสิ่งใหม่ (เชื่อมโยงกับข้อ 2.)</w:t>
      </w:r>
      <w:r w:rsidRPr="004E4DCD">
        <w:rPr>
          <w:rFonts w:ascii="TH SarabunPSK" w:hAnsi="TH SarabunPSK" w:cs="TH SarabunPSK"/>
          <w:sz w:val="24"/>
          <w:szCs w:val="32"/>
          <w:cs/>
        </w:rPr>
        <w:t>)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EE1B9A" w:rsidRPr="004E4DCD" w:rsidRDefault="00EE1B9A" w:rsidP="00EE1B9A">
      <w:pPr>
        <w:shd w:val="clear" w:color="auto" w:fill="DEEAF6" w:themeFill="accent1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การนำไปปฏิบัติ  </w:t>
      </w: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>(30 คะแนน</w:t>
      </w:r>
      <w:r w:rsidRPr="004E4DCD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EE1B9A" w:rsidRPr="004E4DCD" w:rsidRDefault="00EE1B9A" w:rsidP="00EE1B9A">
      <w:pPr>
        <w:tabs>
          <w:tab w:val="left" w:pos="1560"/>
        </w:tabs>
        <w:spacing w:before="240" w:after="0" w:line="240" w:lineRule="auto"/>
        <w:ind w:right="28"/>
        <w:rPr>
          <w:rFonts w:ascii="TH SarabunPSK" w:eastAsia="Times New Roman" w:hAnsi="TH SarabunPSK" w:cs="TH SarabunPSK"/>
          <w:b/>
          <w:bCs/>
          <w:spacing w:val="-4"/>
          <w:kern w:val="36"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pacing w:val="-4"/>
          <w:szCs w:val="32"/>
          <w:cs/>
        </w:rPr>
        <w:t xml:space="preserve">5. </w:t>
      </w:r>
      <w:r w:rsidRPr="004E4DCD">
        <w:rPr>
          <w:rFonts w:ascii="TH SarabunPSK" w:eastAsia="Times New Roman" w:hAnsi="TH SarabunPSK" w:cs="TH SarabunPSK"/>
          <w:b/>
          <w:bCs/>
          <w:spacing w:val="-4"/>
          <w:kern w:val="36"/>
          <w:sz w:val="32"/>
          <w:szCs w:val="32"/>
          <w:cs/>
        </w:rPr>
        <w:t xml:space="preserve">ใครเป็นผู้ริเริ่มและผู้ดำเนินโครงการ และมีผู้ที่ได้รับผลกระทบจากการดำเนินโครงการนี้มากน้อยเพียงใด </w:t>
      </w:r>
    </w:p>
    <w:p w:rsidR="00EE1B9A" w:rsidRPr="004E4DCD" w:rsidRDefault="00EE1B9A" w:rsidP="00EE1B9A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E4DCD">
        <w:rPr>
          <w:rFonts w:ascii="TH SarabunPSK" w:eastAsia="Times New Roman" w:hAnsi="TH SarabunPSK" w:cs="TH SarabunPSK"/>
          <w:kern w:val="36"/>
          <w:sz w:val="32"/>
          <w:szCs w:val="32"/>
          <w:cs/>
        </w:rPr>
        <w:t>(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  <w:cs/>
        </w:rPr>
        <w:t>ระบุผู้ริเริ่ม และผู้ดำเนินโครงการ และระบุขนาดของผู้รับบริการที่ได้รับผลกระทบทั้งทางบวกและทางลบ</w:t>
      </w:r>
      <w:r w:rsidRPr="004E4DCD">
        <w:rPr>
          <w:rFonts w:ascii="TH SarabunPSK" w:hAnsi="TH SarabunPSK" w:cs="TH SarabunPSK"/>
          <w:sz w:val="24"/>
          <w:szCs w:val="32"/>
          <w:cs/>
        </w:rPr>
        <w:t>)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hAnsi="TH SarabunPSK" w:cs="TH SarabunPSK"/>
          <w:b/>
          <w:bCs/>
          <w:szCs w:val="32"/>
          <w:cs/>
        </w:rPr>
        <w:t xml:space="preserve">6. </w:t>
      </w:r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มีการนำกลยุทธ์ไปปฏิบัติอย่างไร และใช้ทรัพยากรอะไรบ้างในการดำเนินการ</w:t>
      </w:r>
      <w:r w:rsidRPr="004E4DC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EE1B9A" w:rsidRPr="004E4DCD" w:rsidRDefault="00EE1B9A" w:rsidP="00EE1B9A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4E4DCD">
        <w:rPr>
          <w:rFonts w:ascii="TH SarabunPSK" w:hAnsi="TH SarabunPSK" w:cs="TH SarabunPSK"/>
          <w:sz w:val="24"/>
          <w:szCs w:val="32"/>
          <w:cs/>
        </w:rPr>
        <w:t>(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  <w:cs/>
        </w:rPr>
        <w:t>ขยายความกลยุทธ์จากข้อ 3. ที่ได้นำไปปฏิบัติ และระบุทรัพยากรที่ใช้ในการดำเนินการตลอดจนวิธีการจัดสรรทรัพยากรดังกล่าว</w:t>
      </w:r>
      <w:r w:rsidRPr="004E4DCD">
        <w:rPr>
          <w:rFonts w:ascii="TH SarabunPSK" w:hAnsi="TH SarabunPSK" w:cs="TH SarabunPSK"/>
          <w:sz w:val="24"/>
          <w:szCs w:val="32"/>
          <w:cs/>
        </w:rPr>
        <w:t>)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spacing w:before="240" w:after="0" w:line="240" w:lineRule="auto"/>
        <w:rPr>
          <w:rFonts w:ascii="TH SarabunPSK" w:hAnsi="TH SarabunPSK" w:cs="TH SarabunPSK"/>
          <w:szCs w:val="32"/>
        </w:rPr>
      </w:pPr>
      <w:r w:rsidRPr="004E4DCD">
        <w:rPr>
          <w:rFonts w:ascii="TH SarabunPSK" w:hAnsi="TH SarabunPSK" w:cs="TH SarabunPSK"/>
          <w:b/>
          <w:bCs/>
          <w:szCs w:val="32"/>
          <w:cs/>
        </w:rPr>
        <w:t xml:space="preserve">7. </w:t>
      </w:r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ใครเป็นผู้มีส่วนได้ส่วนเสียที่เกี่ยวข้องมีส่วนร่วมในการออกแบบการพัฒนาการบริการ และผู้มีส่วนร่วมในการดำเนินโครงการ</w:t>
      </w:r>
      <w:r w:rsidRPr="004E4DCD">
        <w:rPr>
          <w:rFonts w:ascii="TH SarabunPSK" w:hAnsi="TH SarabunPSK" w:cs="TH SarabunPSK"/>
          <w:szCs w:val="32"/>
          <w:cs/>
        </w:rPr>
        <w:t xml:space="preserve"> </w:t>
      </w:r>
    </w:p>
    <w:p w:rsidR="00EE1B9A" w:rsidRPr="004E4DCD" w:rsidRDefault="00EE1B9A" w:rsidP="00EE1B9A">
      <w:pPr>
        <w:spacing w:after="0" w:line="240" w:lineRule="auto"/>
        <w:ind w:left="426"/>
        <w:jc w:val="thaiDistribute"/>
        <w:rPr>
          <w:rFonts w:ascii="TH SarabunPSK" w:hAnsi="TH SarabunPSK" w:cs="TH SarabunPSK"/>
          <w:szCs w:val="32"/>
        </w:rPr>
      </w:pPr>
      <w:r w:rsidRPr="004E4DCD">
        <w:rPr>
          <w:rFonts w:ascii="TH SarabunPSK" w:hAnsi="TH SarabunPSK" w:cs="TH SarabunPSK"/>
          <w:szCs w:val="32"/>
          <w:cs/>
        </w:rPr>
        <w:t>(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  <w:cs/>
        </w:rPr>
        <w:t>ระบุผู้มีส่วนร่วมในการดำเนินการ ทั้งร่วมออกแบบ และดำเนินโครงการ</w:t>
      </w:r>
      <w:r w:rsidRPr="004E4DCD">
        <w:rPr>
          <w:rFonts w:ascii="TH SarabunPSK" w:hAnsi="TH SarabunPSK" w:cs="TH SarabunPSK"/>
          <w:szCs w:val="32"/>
          <w:cs/>
        </w:rPr>
        <w:t xml:space="preserve">)  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spacing w:before="240"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4E4DCD">
        <w:rPr>
          <w:rFonts w:ascii="TH SarabunPSK" w:hAnsi="TH SarabunPSK" w:cs="TH SarabunPSK"/>
          <w:b/>
          <w:bCs/>
          <w:szCs w:val="32"/>
          <w:cs/>
        </w:rPr>
        <w:t xml:space="preserve">8. </w:t>
      </w:r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ผลผลิตที่สำคัญจากการดำเนินโครงการคืออะไร และมีความเชื่อมโยงกับเป้าหมายการพัฒนาที่ยั่งยืน (</w:t>
      </w:r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Sustainable Development Goals </w:t>
      </w:r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หรือ </w:t>
      </w:r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SDGs)</w:t>
      </w:r>
      <w:r w:rsidRPr="004E4DCD">
        <w:rPr>
          <w:rFonts w:ascii="TH SarabunPSK" w:hAnsi="TH SarabunPSK" w:cs="TH SarabunPSK"/>
          <w:sz w:val="24"/>
          <w:szCs w:val="32"/>
        </w:rPr>
        <w:t xml:space="preserve"> </w:t>
      </w:r>
    </w:p>
    <w:p w:rsidR="00EE1B9A" w:rsidRPr="004E4DCD" w:rsidRDefault="00EE1B9A" w:rsidP="00EE1B9A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4E4DCD">
        <w:rPr>
          <w:rFonts w:ascii="TH SarabunPSK" w:hAnsi="TH SarabunPSK" w:cs="TH SarabunPSK"/>
          <w:sz w:val="24"/>
          <w:szCs w:val="32"/>
          <w:cs/>
        </w:rPr>
        <w:t>(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  <w:cs/>
        </w:rPr>
        <w:t>ระบุผลผลิตที่สำคัญของการดำเนินการ (สอดคล้องกับข้อ 4. หรือไม่ อย่างไร) ตลอดจนความความเชื่อมโยงกับเป้าหมายการพัฒนาที่ยั่งยืนขององค์การสหประชาชาติ อย่างน้อย 1 ประเด็น</w:t>
      </w:r>
      <w:r w:rsidRPr="004E4DCD">
        <w:rPr>
          <w:rFonts w:ascii="TH SarabunPSK" w:hAnsi="TH SarabunPSK" w:cs="TH SarabunPSK"/>
          <w:sz w:val="24"/>
          <w:szCs w:val="32"/>
          <w:cs/>
        </w:rPr>
        <w:t>)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9. </w:t>
      </w:r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มีปัญหาและอุปสรรคที่เกิดขึ้นระหว่างการดำเนินโครงการอะไรบ้าง และวิธีการในการบริหารจัดการอย่างไร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EE1B9A" w:rsidRPr="004E4DCD" w:rsidRDefault="00EE1B9A" w:rsidP="00EE1B9A">
      <w:pPr>
        <w:shd w:val="clear" w:color="auto" w:fill="DEEAF6" w:themeFill="accent1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ผลผลิต/ผลลัพธ์ และความยั่งยืนของโครงการ  </w:t>
      </w: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>(40 คะแนน</w:t>
      </w:r>
      <w:r w:rsidRPr="004E4DCD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EE1B9A" w:rsidRPr="004E4DCD" w:rsidRDefault="00EE1B9A" w:rsidP="00EE1B9A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hAnsi="TH SarabunPSK" w:cs="TH SarabunPSK"/>
          <w:b/>
          <w:bCs/>
          <w:szCs w:val="32"/>
          <w:cs/>
        </w:rPr>
        <w:t xml:space="preserve">10. </w:t>
      </w:r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ผู้รับบริการได้รับประโยชน์อะไรจากโครงการนี้บ้าง</w:t>
      </w:r>
      <w:r w:rsidRPr="004E4DC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EE1B9A" w:rsidRPr="004E4DCD" w:rsidRDefault="00EE1B9A" w:rsidP="00EE1B9A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4E4DCD">
        <w:rPr>
          <w:rFonts w:ascii="TH SarabunPSK" w:hAnsi="TH SarabunPSK" w:cs="TH SarabunPSK"/>
          <w:sz w:val="24"/>
          <w:szCs w:val="32"/>
          <w:cs/>
        </w:rPr>
        <w:t>(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  <w:cs/>
        </w:rPr>
        <w:t>อธิบายประโยชน์ที่ได้จากการดำเนินโครงการที่เชื่อมโยงกับข้อ 3.</w:t>
      </w:r>
      <w:r w:rsidRPr="004E4DCD">
        <w:rPr>
          <w:rFonts w:ascii="TH SarabunPSK" w:hAnsi="TH SarabunPSK" w:cs="TH SarabunPSK"/>
          <w:sz w:val="24"/>
          <w:szCs w:val="32"/>
          <w:cs/>
        </w:rPr>
        <w:t>)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hAnsi="TH SarabunPSK" w:cs="TH SarabunPSK"/>
          <w:b/>
          <w:bCs/>
          <w:szCs w:val="32"/>
          <w:cs/>
        </w:rPr>
        <w:t xml:space="preserve">11. </w:t>
      </w:r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การดำเนินโครงการ มีการประเมินผลที่เป็นทางการ และนำผลการประเมินมาใช้ในการพัฒนา</w:t>
      </w:r>
      <w:r w:rsidRPr="004E4DCD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br/>
        <w:t>งานบริการหรือไม่ อย่างไร</w:t>
      </w:r>
      <w:r w:rsidRPr="004E4DCD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</w:p>
    <w:p w:rsidR="00EE1B9A" w:rsidRPr="004E4DCD" w:rsidRDefault="00EE1B9A" w:rsidP="00EE1B9A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24"/>
          <w:szCs w:val="32"/>
        </w:rPr>
      </w:pPr>
      <w:r w:rsidRPr="004E4DCD">
        <w:rPr>
          <w:rFonts w:ascii="TH SarabunPSK" w:hAnsi="TH SarabunPSK" w:cs="TH SarabunPSK"/>
          <w:sz w:val="24"/>
          <w:szCs w:val="32"/>
          <w:cs/>
        </w:rPr>
        <w:t>(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  <w:cs/>
        </w:rPr>
        <w:t>ระบุวิธีการและผลการประเมินอย่างเป็นทางการจากผู้รับบริการ และวิธีการนำผลการประเมินนั้นไปใช้ในการปรับปรุงงานบริการ</w:t>
      </w:r>
      <w:r w:rsidRPr="004E4DCD">
        <w:rPr>
          <w:rFonts w:ascii="TH SarabunPSK" w:hAnsi="TH SarabunPSK" w:cs="TH SarabunPSK"/>
          <w:sz w:val="24"/>
          <w:szCs w:val="32"/>
          <w:cs/>
        </w:rPr>
        <w:t>)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pacing w:val="-2"/>
          <w:sz w:val="24"/>
          <w:szCs w:val="32"/>
        </w:rPr>
      </w:pPr>
      <w:r w:rsidRPr="004E4DCD">
        <w:rPr>
          <w:rFonts w:ascii="TH SarabunPSK" w:hAnsi="TH SarabunPSK" w:cs="TH SarabunPSK"/>
          <w:b/>
          <w:bCs/>
          <w:spacing w:val="-2"/>
          <w:szCs w:val="32"/>
          <w:cs/>
        </w:rPr>
        <w:t xml:space="preserve">12. </w:t>
      </w:r>
      <w:r w:rsidRPr="004E4DCD">
        <w:rPr>
          <w:rFonts w:ascii="TH SarabunPSK" w:eastAsia="Times New Roman" w:hAnsi="TH SarabunPSK" w:cs="TH SarabunPSK"/>
          <w:b/>
          <w:bCs/>
          <w:spacing w:val="-2"/>
          <w:kern w:val="36"/>
          <w:sz w:val="32"/>
          <w:szCs w:val="32"/>
          <w:cs/>
        </w:rPr>
        <w:t>โครงการมีความยั่งยืน และสามารถขยายรูปแบบการดำเนินการไปยังหน่วยงานอื่นๆ ได้หรือไม่ อย่างไร</w:t>
      </w:r>
      <w:r w:rsidRPr="004E4DCD">
        <w:rPr>
          <w:rFonts w:ascii="TH SarabunPSK" w:hAnsi="TH SarabunPSK" w:cs="TH SarabunPSK"/>
          <w:b/>
          <w:bCs/>
          <w:spacing w:val="-2"/>
          <w:sz w:val="24"/>
          <w:szCs w:val="32"/>
          <w:cs/>
        </w:rPr>
        <w:t xml:space="preserve"> </w:t>
      </w:r>
    </w:p>
    <w:p w:rsidR="00EE1B9A" w:rsidRPr="004E4DCD" w:rsidRDefault="00EE1B9A" w:rsidP="00EE1B9A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24"/>
          <w:szCs w:val="32"/>
        </w:rPr>
      </w:pPr>
      <w:r w:rsidRPr="004E4DCD">
        <w:rPr>
          <w:rFonts w:ascii="TH SarabunPSK" w:hAnsi="TH SarabunPSK" w:cs="TH SarabunPSK"/>
          <w:sz w:val="24"/>
          <w:szCs w:val="32"/>
          <w:cs/>
        </w:rPr>
        <w:t>(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  <w:cs/>
        </w:rPr>
        <w:t>อธิบายความยั่งยืนในประเด็นต่างๆ เช่น การเงิน เศรษฐกิจและสังคม วัฒนธรรม สิ่งแวดล้อม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</w:rPr>
        <w:t xml:space="preserve"> 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  <w:cs/>
        </w:rPr>
        <w:t>และกฎระเบียบ เป็นต้น รวมถึงอธิบายความสามารถและวิธีการขยายรูปแบบไปยังหน่วยงานอื่นระดับชาติ/นานาชาติ</w:t>
      </w:r>
      <w:r w:rsidRPr="004E4DCD">
        <w:rPr>
          <w:rFonts w:ascii="TH SarabunPSK" w:hAnsi="TH SarabunPSK" w:cs="TH SarabunPSK"/>
          <w:sz w:val="24"/>
          <w:szCs w:val="32"/>
          <w:cs/>
        </w:rPr>
        <w:t>)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pacing w:val="-2"/>
          <w:sz w:val="24"/>
          <w:szCs w:val="32"/>
        </w:rPr>
      </w:pPr>
      <w:r w:rsidRPr="004E4DCD">
        <w:rPr>
          <w:rFonts w:ascii="TH SarabunPSK" w:hAnsi="TH SarabunPSK" w:cs="TH SarabunPSK"/>
          <w:b/>
          <w:bCs/>
          <w:spacing w:val="-2"/>
          <w:szCs w:val="32"/>
          <w:cs/>
        </w:rPr>
        <w:t xml:space="preserve">13. </w:t>
      </w:r>
      <w:r w:rsidRPr="004E4DCD">
        <w:rPr>
          <w:rFonts w:ascii="TH SarabunPSK" w:eastAsia="Times New Roman" w:hAnsi="TH SarabunPSK" w:cs="TH SarabunPSK"/>
          <w:b/>
          <w:bCs/>
          <w:spacing w:val="-2"/>
          <w:kern w:val="36"/>
          <w:sz w:val="32"/>
          <w:szCs w:val="32"/>
          <w:cs/>
        </w:rPr>
        <w:t>บทเรียนที่ได้รับจากการดำเนินโครงการ มีอะไรบ้าง และมีแนวทางให้เกิดการพัฒนาอย่างยั่งยืนอย่างไร</w:t>
      </w:r>
      <w:r w:rsidRPr="004E4DCD">
        <w:rPr>
          <w:rFonts w:ascii="TH SarabunPSK" w:hAnsi="TH SarabunPSK" w:cs="TH SarabunPSK"/>
          <w:b/>
          <w:bCs/>
          <w:spacing w:val="-2"/>
          <w:sz w:val="24"/>
          <w:szCs w:val="32"/>
        </w:rPr>
        <w:t xml:space="preserve"> </w:t>
      </w:r>
    </w:p>
    <w:p w:rsidR="00EE1B9A" w:rsidRPr="004E4DCD" w:rsidRDefault="00EE1B9A" w:rsidP="00EE1B9A">
      <w:pPr>
        <w:spacing w:after="0" w:line="240" w:lineRule="auto"/>
        <w:ind w:left="284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4E4DCD">
        <w:rPr>
          <w:rFonts w:ascii="TH SarabunPSK" w:hAnsi="TH SarabunPSK" w:cs="TH SarabunPSK"/>
          <w:sz w:val="24"/>
          <w:szCs w:val="32"/>
          <w:cs/>
        </w:rPr>
        <w:t>(</w:t>
      </w:r>
      <w:r w:rsidRPr="004E4DCD">
        <w:rPr>
          <w:rFonts w:ascii="TH SarabunPSK" w:eastAsia="Times New Roman" w:hAnsi="TH SarabunPSK" w:cs="TH SarabunPSK"/>
          <w:i/>
          <w:iCs/>
          <w:kern w:val="36"/>
          <w:sz w:val="32"/>
          <w:szCs w:val="32"/>
          <w:cs/>
        </w:rPr>
        <w:t>อธิบายบทเรียนที่ได้รับที่จะผลักดันให้เกิดความยั่งยืนตามเป้าหมายการพัฒนาที่ยั่งยืนขององค์การสหประชาชาติ</w:t>
      </w:r>
      <w:r w:rsidRPr="004E4DCD">
        <w:rPr>
          <w:rFonts w:ascii="TH SarabunPSK" w:hAnsi="TH SarabunPSK" w:cs="TH SarabunPSK"/>
          <w:sz w:val="24"/>
          <w:szCs w:val="32"/>
          <w:cs/>
        </w:rPr>
        <w:t>)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EE1B9A" w:rsidRPr="004E4DCD" w:rsidRDefault="00EE1B9A" w:rsidP="00EE1B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hAnsi="TH SarabunPSK" w:cs="TH SarabunPSK"/>
          <w:b/>
          <w:bCs/>
          <w:sz w:val="24"/>
          <w:szCs w:val="32"/>
          <w:cs/>
        </w:rPr>
        <w:t>-------------------------------------------------------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</w:p>
    <w:sectPr w:rsidR="00EE1B9A" w:rsidRPr="004E4DCD" w:rsidSect="00E95EEB">
      <w:headerReference w:type="default" r:id="rId9"/>
      <w:pgSz w:w="11906" w:h="16838" w:code="9"/>
      <w:pgMar w:top="1134" w:right="1134" w:bottom="1134" w:left="1701" w:header="709" w:footer="709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CC" w:rsidRDefault="00F453CC" w:rsidP="00C6655F">
      <w:pPr>
        <w:spacing w:after="0" w:line="240" w:lineRule="auto"/>
      </w:pPr>
      <w:r>
        <w:separator/>
      </w:r>
    </w:p>
  </w:endnote>
  <w:endnote w:type="continuationSeparator" w:id="0">
    <w:p w:rsidR="00F453CC" w:rsidRDefault="00F453CC" w:rsidP="00C6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CC" w:rsidRDefault="00F453CC" w:rsidP="00C6655F">
      <w:pPr>
        <w:spacing w:after="0" w:line="240" w:lineRule="auto"/>
      </w:pPr>
      <w:r>
        <w:separator/>
      </w:r>
    </w:p>
  </w:footnote>
  <w:footnote w:type="continuationSeparator" w:id="0">
    <w:p w:rsidR="00F453CC" w:rsidRDefault="00F453CC" w:rsidP="00C6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F0" w:rsidRPr="002C12EE" w:rsidRDefault="00CF44F0">
    <w:pPr>
      <w:pStyle w:val="Header"/>
      <w:jc w:val="center"/>
      <w:rPr>
        <w:rFonts w:ascii="TH SarabunPSK" w:hAnsi="TH SarabunPSK" w:cs="TH SarabunPSK"/>
      </w:rPr>
    </w:pPr>
  </w:p>
  <w:p w:rsidR="00CF44F0" w:rsidRDefault="00CF44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5545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6BD4099"/>
    <w:multiLevelType w:val="hybridMultilevel"/>
    <w:tmpl w:val="D9DA1E7E"/>
    <w:lvl w:ilvl="0" w:tplc="31E462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E9A5033"/>
    <w:multiLevelType w:val="hybridMultilevel"/>
    <w:tmpl w:val="DC82F3DA"/>
    <w:lvl w:ilvl="0" w:tplc="11A2E1E0">
      <w:start w:val="1"/>
      <w:numFmt w:val="decimal"/>
      <w:lvlText w:val="%1)"/>
      <w:lvlJc w:val="left"/>
      <w:pPr>
        <w:ind w:left="1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9" w:hanging="360"/>
      </w:pPr>
    </w:lvl>
    <w:lvl w:ilvl="2" w:tplc="0409001B" w:tentative="1">
      <w:start w:val="1"/>
      <w:numFmt w:val="lowerRoman"/>
      <w:lvlText w:val="%3."/>
      <w:lvlJc w:val="right"/>
      <w:pPr>
        <w:ind w:left="3309" w:hanging="180"/>
      </w:pPr>
    </w:lvl>
    <w:lvl w:ilvl="3" w:tplc="0409000F" w:tentative="1">
      <w:start w:val="1"/>
      <w:numFmt w:val="decimal"/>
      <w:lvlText w:val="%4."/>
      <w:lvlJc w:val="left"/>
      <w:pPr>
        <w:ind w:left="4029" w:hanging="360"/>
      </w:pPr>
    </w:lvl>
    <w:lvl w:ilvl="4" w:tplc="04090019" w:tentative="1">
      <w:start w:val="1"/>
      <w:numFmt w:val="lowerLetter"/>
      <w:lvlText w:val="%5."/>
      <w:lvlJc w:val="left"/>
      <w:pPr>
        <w:ind w:left="4749" w:hanging="360"/>
      </w:pPr>
    </w:lvl>
    <w:lvl w:ilvl="5" w:tplc="0409001B" w:tentative="1">
      <w:start w:val="1"/>
      <w:numFmt w:val="lowerRoman"/>
      <w:lvlText w:val="%6."/>
      <w:lvlJc w:val="right"/>
      <w:pPr>
        <w:ind w:left="5469" w:hanging="180"/>
      </w:pPr>
    </w:lvl>
    <w:lvl w:ilvl="6" w:tplc="0409000F" w:tentative="1">
      <w:start w:val="1"/>
      <w:numFmt w:val="decimal"/>
      <w:lvlText w:val="%7."/>
      <w:lvlJc w:val="left"/>
      <w:pPr>
        <w:ind w:left="6189" w:hanging="360"/>
      </w:pPr>
    </w:lvl>
    <w:lvl w:ilvl="7" w:tplc="04090019" w:tentative="1">
      <w:start w:val="1"/>
      <w:numFmt w:val="lowerLetter"/>
      <w:lvlText w:val="%8."/>
      <w:lvlJc w:val="left"/>
      <w:pPr>
        <w:ind w:left="6909" w:hanging="360"/>
      </w:pPr>
    </w:lvl>
    <w:lvl w:ilvl="8" w:tplc="040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">
    <w:nsid w:val="12085D5C"/>
    <w:multiLevelType w:val="hybridMultilevel"/>
    <w:tmpl w:val="C520F166"/>
    <w:lvl w:ilvl="0" w:tplc="9CDAF06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A5C5E"/>
    <w:multiLevelType w:val="hybridMultilevel"/>
    <w:tmpl w:val="07B61944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F836F56"/>
    <w:multiLevelType w:val="hybridMultilevel"/>
    <w:tmpl w:val="8FD09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F385E"/>
    <w:multiLevelType w:val="hybridMultilevel"/>
    <w:tmpl w:val="E13070FC"/>
    <w:lvl w:ilvl="0" w:tplc="F0C4271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4829A3"/>
    <w:multiLevelType w:val="hybridMultilevel"/>
    <w:tmpl w:val="18D85556"/>
    <w:lvl w:ilvl="0" w:tplc="4942015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A7F63"/>
    <w:multiLevelType w:val="hybridMultilevel"/>
    <w:tmpl w:val="0A92FEB4"/>
    <w:lvl w:ilvl="0" w:tplc="A79A2EC8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483F4A4E"/>
    <w:multiLevelType w:val="hybridMultilevel"/>
    <w:tmpl w:val="A24829A6"/>
    <w:lvl w:ilvl="0" w:tplc="6846ADC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34341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674C86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7E1605"/>
    <w:multiLevelType w:val="hybridMultilevel"/>
    <w:tmpl w:val="8520AE64"/>
    <w:lvl w:ilvl="0" w:tplc="F5A214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6165F40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A7A3778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4141AED"/>
    <w:multiLevelType w:val="hybridMultilevel"/>
    <w:tmpl w:val="3C7E1620"/>
    <w:lvl w:ilvl="0" w:tplc="240AFE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077FB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9385A39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525251"/>
    <w:multiLevelType w:val="hybridMultilevel"/>
    <w:tmpl w:val="62AE3ECE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F7936BB"/>
    <w:multiLevelType w:val="hybridMultilevel"/>
    <w:tmpl w:val="6DC0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A37ED"/>
    <w:multiLevelType w:val="hybridMultilevel"/>
    <w:tmpl w:val="DB82BB22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4"/>
  </w:num>
  <w:num w:numId="5">
    <w:abstractNumId w:val="17"/>
  </w:num>
  <w:num w:numId="6">
    <w:abstractNumId w:val="19"/>
  </w:num>
  <w:num w:numId="7">
    <w:abstractNumId w:val="12"/>
  </w:num>
  <w:num w:numId="8">
    <w:abstractNumId w:val="11"/>
  </w:num>
  <w:num w:numId="9">
    <w:abstractNumId w:val="15"/>
  </w:num>
  <w:num w:numId="10">
    <w:abstractNumId w:val="13"/>
  </w:num>
  <w:num w:numId="11">
    <w:abstractNumId w:val="0"/>
  </w:num>
  <w:num w:numId="12">
    <w:abstractNumId w:val="8"/>
  </w:num>
  <w:num w:numId="13">
    <w:abstractNumId w:val="10"/>
  </w:num>
  <w:num w:numId="14">
    <w:abstractNumId w:val="1"/>
  </w:num>
  <w:num w:numId="15">
    <w:abstractNumId w:val="6"/>
  </w:num>
  <w:num w:numId="16">
    <w:abstractNumId w:val="9"/>
  </w:num>
  <w:num w:numId="17">
    <w:abstractNumId w:val="2"/>
  </w:num>
  <w:num w:numId="18">
    <w:abstractNumId w:val="20"/>
  </w:num>
  <w:num w:numId="19">
    <w:abstractNumId w:val="5"/>
  </w:num>
  <w:num w:numId="20">
    <w:abstractNumId w:val="16"/>
  </w:num>
  <w:num w:numId="21">
    <w:abstractNumId w:val="4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A7"/>
    <w:rsid w:val="00006D59"/>
    <w:rsid w:val="000079DE"/>
    <w:rsid w:val="00020763"/>
    <w:rsid w:val="00027BEC"/>
    <w:rsid w:val="00031432"/>
    <w:rsid w:val="00031C5C"/>
    <w:rsid w:val="00050DDD"/>
    <w:rsid w:val="00053075"/>
    <w:rsid w:val="0005405D"/>
    <w:rsid w:val="00062D8A"/>
    <w:rsid w:val="0007182B"/>
    <w:rsid w:val="00082D98"/>
    <w:rsid w:val="000A45C8"/>
    <w:rsid w:val="000B0905"/>
    <w:rsid w:val="000B393A"/>
    <w:rsid w:val="000C0640"/>
    <w:rsid w:val="000D3E0E"/>
    <w:rsid w:val="000F2451"/>
    <w:rsid w:val="000F4E4B"/>
    <w:rsid w:val="000F792F"/>
    <w:rsid w:val="000F7EFD"/>
    <w:rsid w:val="00100684"/>
    <w:rsid w:val="00106BA2"/>
    <w:rsid w:val="00120132"/>
    <w:rsid w:val="00125883"/>
    <w:rsid w:val="00135B9D"/>
    <w:rsid w:val="0014038D"/>
    <w:rsid w:val="001403E8"/>
    <w:rsid w:val="00140693"/>
    <w:rsid w:val="00151175"/>
    <w:rsid w:val="0018153C"/>
    <w:rsid w:val="001865DC"/>
    <w:rsid w:val="0019180C"/>
    <w:rsid w:val="00194184"/>
    <w:rsid w:val="00194EA5"/>
    <w:rsid w:val="0019640C"/>
    <w:rsid w:val="001A2442"/>
    <w:rsid w:val="001A6272"/>
    <w:rsid w:val="001A6DA7"/>
    <w:rsid w:val="001B3AA2"/>
    <w:rsid w:val="001E549B"/>
    <w:rsid w:val="00203CFB"/>
    <w:rsid w:val="002106FE"/>
    <w:rsid w:val="00211969"/>
    <w:rsid w:val="00216CBE"/>
    <w:rsid w:val="00224FAD"/>
    <w:rsid w:val="0022616B"/>
    <w:rsid w:val="002344CF"/>
    <w:rsid w:val="0026095E"/>
    <w:rsid w:val="00274540"/>
    <w:rsid w:val="002807F9"/>
    <w:rsid w:val="00287F7A"/>
    <w:rsid w:val="002B1895"/>
    <w:rsid w:val="002C12EE"/>
    <w:rsid w:val="002D72D3"/>
    <w:rsid w:val="002E2DA0"/>
    <w:rsid w:val="002E63B8"/>
    <w:rsid w:val="002E6545"/>
    <w:rsid w:val="00321AB3"/>
    <w:rsid w:val="0033417C"/>
    <w:rsid w:val="0034021B"/>
    <w:rsid w:val="00344156"/>
    <w:rsid w:val="00365E1B"/>
    <w:rsid w:val="00370F5F"/>
    <w:rsid w:val="00380520"/>
    <w:rsid w:val="003815CA"/>
    <w:rsid w:val="003A030A"/>
    <w:rsid w:val="003A271F"/>
    <w:rsid w:val="003B79DD"/>
    <w:rsid w:val="003C6DEA"/>
    <w:rsid w:val="003D4E38"/>
    <w:rsid w:val="00416ABE"/>
    <w:rsid w:val="0043263D"/>
    <w:rsid w:val="004347C0"/>
    <w:rsid w:val="0043568B"/>
    <w:rsid w:val="00444624"/>
    <w:rsid w:val="00450158"/>
    <w:rsid w:val="004676CD"/>
    <w:rsid w:val="00474293"/>
    <w:rsid w:val="004944D2"/>
    <w:rsid w:val="00496E4B"/>
    <w:rsid w:val="004A7F71"/>
    <w:rsid w:val="004B08BF"/>
    <w:rsid w:val="004B4EA0"/>
    <w:rsid w:val="004B5B59"/>
    <w:rsid w:val="004C5204"/>
    <w:rsid w:val="004D6C6F"/>
    <w:rsid w:val="004E59F0"/>
    <w:rsid w:val="00507C75"/>
    <w:rsid w:val="00514360"/>
    <w:rsid w:val="00553E3B"/>
    <w:rsid w:val="005673D1"/>
    <w:rsid w:val="005761F1"/>
    <w:rsid w:val="00577572"/>
    <w:rsid w:val="00580CF1"/>
    <w:rsid w:val="00582328"/>
    <w:rsid w:val="0059243C"/>
    <w:rsid w:val="005A461F"/>
    <w:rsid w:val="005C7621"/>
    <w:rsid w:val="005D435E"/>
    <w:rsid w:val="005E1DA9"/>
    <w:rsid w:val="005E2209"/>
    <w:rsid w:val="005E2BD5"/>
    <w:rsid w:val="005E7D80"/>
    <w:rsid w:val="00613C00"/>
    <w:rsid w:val="00617B72"/>
    <w:rsid w:val="00623372"/>
    <w:rsid w:val="00627196"/>
    <w:rsid w:val="00651B6C"/>
    <w:rsid w:val="00651FF2"/>
    <w:rsid w:val="00652F83"/>
    <w:rsid w:val="006549CF"/>
    <w:rsid w:val="00675DCE"/>
    <w:rsid w:val="00681029"/>
    <w:rsid w:val="006A2397"/>
    <w:rsid w:val="006B5C48"/>
    <w:rsid w:val="006C2553"/>
    <w:rsid w:val="006C36DE"/>
    <w:rsid w:val="006D2091"/>
    <w:rsid w:val="006F1246"/>
    <w:rsid w:val="00707D26"/>
    <w:rsid w:val="007149A8"/>
    <w:rsid w:val="007226FF"/>
    <w:rsid w:val="0072512A"/>
    <w:rsid w:val="007302CE"/>
    <w:rsid w:val="00742694"/>
    <w:rsid w:val="00755C5E"/>
    <w:rsid w:val="00772B11"/>
    <w:rsid w:val="00784565"/>
    <w:rsid w:val="00793250"/>
    <w:rsid w:val="007A24A2"/>
    <w:rsid w:val="007A404A"/>
    <w:rsid w:val="007C5E95"/>
    <w:rsid w:val="007D1500"/>
    <w:rsid w:val="007D15CE"/>
    <w:rsid w:val="007F6F00"/>
    <w:rsid w:val="008030E8"/>
    <w:rsid w:val="00807E1B"/>
    <w:rsid w:val="008131D6"/>
    <w:rsid w:val="00813C61"/>
    <w:rsid w:val="008148E9"/>
    <w:rsid w:val="00825517"/>
    <w:rsid w:val="008341AD"/>
    <w:rsid w:val="00836541"/>
    <w:rsid w:val="00836968"/>
    <w:rsid w:val="00853426"/>
    <w:rsid w:val="0087005B"/>
    <w:rsid w:val="00877A66"/>
    <w:rsid w:val="00880174"/>
    <w:rsid w:val="008A3C14"/>
    <w:rsid w:val="008A5B4D"/>
    <w:rsid w:val="008B00DD"/>
    <w:rsid w:val="008B2A0B"/>
    <w:rsid w:val="008C1058"/>
    <w:rsid w:val="008C39A7"/>
    <w:rsid w:val="008D667C"/>
    <w:rsid w:val="008E2A3E"/>
    <w:rsid w:val="008E3FDA"/>
    <w:rsid w:val="008E5D12"/>
    <w:rsid w:val="008F3608"/>
    <w:rsid w:val="00913E1D"/>
    <w:rsid w:val="00914872"/>
    <w:rsid w:val="00921E89"/>
    <w:rsid w:val="0093727A"/>
    <w:rsid w:val="009967B3"/>
    <w:rsid w:val="009B0562"/>
    <w:rsid w:val="009B2698"/>
    <w:rsid w:val="009B4BD3"/>
    <w:rsid w:val="009C6658"/>
    <w:rsid w:val="009D0F90"/>
    <w:rsid w:val="009E333D"/>
    <w:rsid w:val="009F65B0"/>
    <w:rsid w:val="00A02064"/>
    <w:rsid w:val="00A27BE0"/>
    <w:rsid w:val="00A30552"/>
    <w:rsid w:val="00A37C1A"/>
    <w:rsid w:val="00A37C38"/>
    <w:rsid w:val="00A616FD"/>
    <w:rsid w:val="00A6699D"/>
    <w:rsid w:val="00A757F5"/>
    <w:rsid w:val="00A803BB"/>
    <w:rsid w:val="00AF222B"/>
    <w:rsid w:val="00AF2556"/>
    <w:rsid w:val="00B260C1"/>
    <w:rsid w:val="00B32DB6"/>
    <w:rsid w:val="00B402C5"/>
    <w:rsid w:val="00B54448"/>
    <w:rsid w:val="00B651DD"/>
    <w:rsid w:val="00B82637"/>
    <w:rsid w:val="00B94A25"/>
    <w:rsid w:val="00BA0AD8"/>
    <w:rsid w:val="00BA32CB"/>
    <w:rsid w:val="00BD2846"/>
    <w:rsid w:val="00BD5489"/>
    <w:rsid w:val="00C039CD"/>
    <w:rsid w:val="00C07B2D"/>
    <w:rsid w:val="00C110E7"/>
    <w:rsid w:val="00C21DC5"/>
    <w:rsid w:val="00C347BF"/>
    <w:rsid w:val="00C35C09"/>
    <w:rsid w:val="00C44DD0"/>
    <w:rsid w:val="00C60E9E"/>
    <w:rsid w:val="00C6117C"/>
    <w:rsid w:val="00C634B9"/>
    <w:rsid w:val="00C6655F"/>
    <w:rsid w:val="00C76736"/>
    <w:rsid w:val="00C814A2"/>
    <w:rsid w:val="00C8177E"/>
    <w:rsid w:val="00C90260"/>
    <w:rsid w:val="00C919F5"/>
    <w:rsid w:val="00C926C7"/>
    <w:rsid w:val="00CA4B6D"/>
    <w:rsid w:val="00CC1829"/>
    <w:rsid w:val="00CC3C7E"/>
    <w:rsid w:val="00CE319F"/>
    <w:rsid w:val="00CE6753"/>
    <w:rsid w:val="00CF25CF"/>
    <w:rsid w:val="00CF3BE5"/>
    <w:rsid w:val="00CF44F0"/>
    <w:rsid w:val="00D03979"/>
    <w:rsid w:val="00D04C20"/>
    <w:rsid w:val="00D04FA5"/>
    <w:rsid w:val="00D14829"/>
    <w:rsid w:val="00D14FCA"/>
    <w:rsid w:val="00D21BC2"/>
    <w:rsid w:val="00D23E26"/>
    <w:rsid w:val="00D23F23"/>
    <w:rsid w:val="00D27DEA"/>
    <w:rsid w:val="00D340A6"/>
    <w:rsid w:val="00D44AA1"/>
    <w:rsid w:val="00D55A20"/>
    <w:rsid w:val="00D7141A"/>
    <w:rsid w:val="00D72338"/>
    <w:rsid w:val="00D75C71"/>
    <w:rsid w:val="00D763D5"/>
    <w:rsid w:val="00D859B0"/>
    <w:rsid w:val="00DA35E2"/>
    <w:rsid w:val="00DC4469"/>
    <w:rsid w:val="00DC78FE"/>
    <w:rsid w:val="00DC7F84"/>
    <w:rsid w:val="00DD04CC"/>
    <w:rsid w:val="00DD10A7"/>
    <w:rsid w:val="00DD2310"/>
    <w:rsid w:val="00DD578D"/>
    <w:rsid w:val="00DF1C5E"/>
    <w:rsid w:val="00E024B5"/>
    <w:rsid w:val="00E1040B"/>
    <w:rsid w:val="00E3180A"/>
    <w:rsid w:val="00E31B42"/>
    <w:rsid w:val="00E360B2"/>
    <w:rsid w:val="00E40D6A"/>
    <w:rsid w:val="00E7148F"/>
    <w:rsid w:val="00E95EEB"/>
    <w:rsid w:val="00E97F39"/>
    <w:rsid w:val="00EA51F7"/>
    <w:rsid w:val="00EC7A15"/>
    <w:rsid w:val="00EE1B9A"/>
    <w:rsid w:val="00EE4252"/>
    <w:rsid w:val="00F006C2"/>
    <w:rsid w:val="00F075ED"/>
    <w:rsid w:val="00F1060F"/>
    <w:rsid w:val="00F40A91"/>
    <w:rsid w:val="00F42B97"/>
    <w:rsid w:val="00F453CC"/>
    <w:rsid w:val="00F47F23"/>
    <w:rsid w:val="00F705B1"/>
    <w:rsid w:val="00F71064"/>
    <w:rsid w:val="00F73A37"/>
    <w:rsid w:val="00F74511"/>
    <w:rsid w:val="00F813D1"/>
    <w:rsid w:val="00F8330A"/>
    <w:rsid w:val="00FA5416"/>
    <w:rsid w:val="00FA6643"/>
    <w:rsid w:val="00FB0D77"/>
    <w:rsid w:val="00FC14C1"/>
    <w:rsid w:val="00FC227B"/>
    <w:rsid w:val="00FE116C"/>
    <w:rsid w:val="00FE407E"/>
    <w:rsid w:val="00FE43B7"/>
    <w:rsid w:val="00FF2F8B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3539E-4EEB-4295-9558-5676BE6B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A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333D"/>
    <w:pPr>
      <w:keepNext/>
      <w:keepLines/>
      <w:spacing w:before="120" w:after="0" w:line="240" w:lineRule="auto"/>
      <w:ind w:left="720"/>
      <w:outlineLvl w:val="0"/>
    </w:pPr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B59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H SarabunPSK"/>
      <w:bCs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A6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545"/>
    <w:pPr>
      <w:widowControl w:val="0"/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E6545"/>
    <w:rPr>
      <w:szCs w:val="22"/>
      <w:lang w:bidi="ar-SA"/>
    </w:rPr>
  </w:style>
  <w:style w:type="table" w:styleId="TableGrid">
    <w:name w:val="Table Grid"/>
    <w:basedOn w:val="TableNormal"/>
    <w:uiPriority w:val="59"/>
    <w:rsid w:val="000C0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B08B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66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55F"/>
  </w:style>
  <w:style w:type="paragraph" w:styleId="BalloonText">
    <w:name w:val="Balloon Text"/>
    <w:basedOn w:val="Normal"/>
    <w:link w:val="BalloonTextChar"/>
    <w:uiPriority w:val="99"/>
    <w:semiHidden/>
    <w:unhideWhenUsed/>
    <w:rsid w:val="00B651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DD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7673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73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73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736"/>
    <w:rPr>
      <w:b/>
      <w:bCs/>
      <w:sz w:val="20"/>
      <w:szCs w:val="25"/>
    </w:rPr>
  </w:style>
  <w:style w:type="paragraph" w:customStyle="1" w:styleId="Default">
    <w:name w:val="Default"/>
    <w:rsid w:val="00AF255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919F5"/>
  </w:style>
  <w:style w:type="character" w:customStyle="1" w:styleId="Heading1Char">
    <w:name w:val="Heading 1 Char"/>
    <w:basedOn w:val="DefaultParagraphFont"/>
    <w:link w:val="Heading1"/>
    <w:uiPriority w:val="9"/>
    <w:rsid w:val="009E333D"/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340A6"/>
    <w:pPr>
      <w:spacing w:line="259" w:lineRule="auto"/>
      <w:outlineLvl w:val="9"/>
    </w:pPr>
    <w:rPr>
      <w:sz w:val="40"/>
      <w:cs/>
    </w:rPr>
  </w:style>
  <w:style w:type="paragraph" w:styleId="TOC2">
    <w:name w:val="toc 2"/>
    <w:basedOn w:val="Normal"/>
    <w:next w:val="Normal"/>
    <w:autoRedefine/>
    <w:uiPriority w:val="39"/>
    <w:unhideWhenUsed/>
    <w:rsid w:val="002E2DA0"/>
    <w:pPr>
      <w:tabs>
        <w:tab w:val="left" w:pos="7560"/>
        <w:tab w:val="right" w:leader="dot" w:pos="9061"/>
      </w:tabs>
      <w:spacing w:after="100" w:line="240" w:lineRule="auto"/>
      <w:ind w:left="220"/>
    </w:pPr>
    <w:rPr>
      <w:rFonts w:eastAsiaTheme="minorEastAsia" w:cs="TH SarabunPSK"/>
      <w:sz w:val="28"/>
      <w:cs/>
    </w:rPr>
  </w:style>
  <w:style w:type="paragraph" w:styleId="TOC1">
    <w:name w:val="toc 1"/>
    <w:basedOn w:val="Normal"/>
    <w:next w:val="Normal"/>
    <w:autoRedefine/>
    <w:uiPriority w:val="39"/>
    <w:unhideWhenUsed/>
    <w:rsid w:val="008D667C"/>
    <w:pPr>
      <w:tabs>
        <w:tab w:val="right" w:leader="dot" w:pos="9061"/>
      </w:tabs>
      <w:spacing w:after="100" w:line="240" w:lineRule="auto"/>
    </w:pPr>
    <w:rPr>
      <w:rFonts w:ascii="TH SarabunPSK" w:eastAsiaTheme="minorEastAsia" w:hAnsi="TH SarabunPSK" w:cs="TH SarabunPSK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D340A6"/>
    <w:pPr>
      <w:spacing w:after="100" w:line="259" w:lineRule="auto"/>
      <w:ind w:left="440"/>
    </w:pPr>
    <w:rPr>
      <w:rFonts w:eastAsiaTheme="minorEastAsia" w:cs="Times New Roman"/>
      <w:sz w:val="28"/>
      <w:cs/>
    </w:rPr>
  </w:style>
  <w:style w:type="character" w:customStyle="1" w:styleId="Heading2Char">
    <w:name w:val="Heading 2 Char"/>
    <w:basedOn w:val="DefaultParagraphFont"/>
    <w:link w:val="Heading2"/>
    <w:uiPriority w:val="9"/>
    <w:rsid w:val="004B5B59"/>
    <w:rPr>
      <w:rFonts w:asciiTheme="majorHAnsi" w:eastAsiaTheme="majorEastAsia" w:hAnsiTheme="majorHAnsi" w:cs="TH SarabunPSK"/>
      <w:bCs/>
      <w:sz w:val="26"/>
      <w:szCs w:val="32"/>
    </w:rPr>
  </w:style>
  <w:style w:type="character" w:styleId="Hyperlink">
    <w:name w:val="Hyperlink"/>
    <w:basedOn w:val="DefaultParagraphFont"/>
    <w:uiPriority w:val="99"/>
    <w:unhideWhenUsed/>
    <w:rsid w:val="004B5B59"/>
    <w:rPr>
      <w:color w:val="0563C1" w:themeColor="hyperlink"/>
      <w:u w:val="single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CF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e-mail: manage@dld.go.th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BE654E-4434-4171-A444-6F2E8004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5062</Characters>
  <Application>Microsoft Office Word</Application>
  <DocSecurity>0</DocSecurity>
  <Lines>148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หลักเกณฑ์การรับสมัครรางวัลคุณภาพกรมปศุสัตว์ ประจำปี พ.ศ. 2561</vt:lpstr>
      <vt:lpstr>หลักเกณฑ์การรับสมัครรางวัลคุณภาพกรมปศุสัตว์ ประจำปี พ.ศ. 2559</vt:lpstr>
    </vt:vector>
  </TitlesOfParts>
  <Company>โทร. 02 653 4444 ต่อ 1512 -1513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หลักเกณฑ์การรับสมัครรางวัลคุณภาพกรมปศุสัตว์ ประจำปี พ.ศ. 2561</dc:title>
  <dc:subject>DLD Quality Awards 2016</dc:subject>
  <dc:creator>กลุ่มพัฒนาระบบบริหาร กรมปศุสัตว์	                โทร. 02 653 4444 ต่อ 1512 -1513                                  E – Mail: manage@dld.go.th</dc:creator>
  <cp:keywords/>
  <dc:description/>
  <cp:lastModifiedBy>Windows User</cp:lastModifiedBy>
  <cp:revision>2</cp:revision>
  <cp:lastPrinted>2016-11-22T01:46:00Z</cp:lastPrinted>
  <dcterms:created xsi:type="dcterms:W3CDTF">2017-12-20T14:35:00Z</dcterms:created>
  <dcterms:modified xsi:type="dcterms:W3CDTF">2017-12-20T14:35:00Z</dcterms:modified>
</cp:coreProperties>
</file>